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Santo Domingo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DOP,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